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 w:cs="Arial"/>
          <w:b/>
          <w:color w:val="000000"/>
          <w:spacing w:val="-6"/>
          <w:kern w:val="0"/>
          <w:sz w:val="30"/>
          <w:szCs w:val="30"/>
          <w:shd w:val="clear" w:color="auto" w:fill="FFFFFF"/>
        </w:rPr>
      </w:pPr>
      <w:r>
        <w:rPr>
          <w:rFonts w:hint="eastAsia" w:ascii="华文仿宋" w:hAnsi="华文仿宋" w:eastAsia="华文仿宋" w:cs="Arial"/>
          <w:b/>
          <w:spacing w:val="-6"/>
          <w:kern w:val="0"/>
          <w:sz w:val="30"/>
          <w:szCs w:val="30"/>
          <w:shd w:val="clear" w:color="auto" w:fill="FFFFFF"/>
        </w:rPr>
        <w:t>附件1：</w:t>
      </w:r>
      <w:r>
        <w:rPr>
          <w:rFonts w:hint="eastAsia" w:ascii="华文仿宋" w:hAnsi="华文仿宋" w:eastAsia="华文仿宋" w:cs="Arial"/>
          <w:b/>
          <w:color w:val="000000"/>
          <w:spacing w:val="-6"/>
          <w:kern w:val="0"/>
          <w:sz w:val="30"/>
          <w:szCs w:val="30"/>
          <w:shd w:val="clear" w:color="auto" w:fill="FFFFFF"/>
        </w:rPr>
        <w:t xml:space="preserve"> </w:t>
      </w:r>
    </w:p>
    <w:p>
      <w:pPr>
        <w:widowControl/>
        <w:jc w:val="center"/>
        <w:rPr>
          <w:rFonts w:ascii="华文仿宋" w:hAnsi="华文仿宋" w:eastAsia="华文仿宋" w:cs="Arial"/>
          <w:b/>
          <w:color w:val="000000"/>
          <w:spacing w:val="-6"/>
          <w:kern w:val="0"/>
          <w:sz w:val="30"/>
          <w:szCs w:val="30"/>
          <w:shd w:val="clear" w:color="auto" w:fill="FFFFFF"/>
        </w:rPr>
      </w:pPr>
      <w:r>
        <w:rPr>
          <w:rFonts w:hint="eastAsia" w:ascii="华文仿宋" w:hAnsi="华文仿宋" w:eastAsia="华文仿宋" w:cs="Arial"/>
          <w:b/>
          <w:color w:val="000000"/>
          <w:spacing w:val="-6"/>
          <w:kern w:val="0"/>
          <w:sz w:val="30"/>
          <w:szCs w:val="30"/>
          <w:shd w:val="clear" w:color="auto" w:fill="FFFFFF"/>
        </w:rPr>
        <w:t>2021年第二学士学位</w:t>
      </w:r>
      <w:r>
        <w:rPr>
          <w:rFonts w:hint="eastAsia" w:ascii="华文仿宋" w:hAnsi="华文仿宋" w:eastAsia="华文仿宋" w:cs="Arial"/>
          <w:b/>
          <w:spacing w:val="-6"/>
          <w:kern w:val="0"/>
          <w:sz w:val="30"/>
          <w:szCs w:val="30"/>
          <w:shd w:val="clear" w:color="auto" w:fill="FFFFFF"/>
        </w:rPr>
        <w:t>考试</w:t>
      </w:r>
      <w:r>
        <w:rPr>
          <w:rFonts w:hint="eastAsia" w:ascii="华文仿宋" w:hAnsi="华文仿宋" w:eastAsia="华文仿宋" w:cs="Arial"/>
          <w:b/>
          <w:color w:val="000000"/>
          <w:spacing w:val="-6"/>
          <w:kern w:val="0"/>
          <w:sz w:val="30"/>
          <w:szCs w:val="30"/>
          <w:shd w:val="clear" w:color="auto" w:fill="FFFFFF"/>
        </w:rPr>
        <w:t>各学院联络人名单</w:t>
      </w:r>
    </w:p>
    <w:tbl>
      <w:tblPr>
        <w:tblStyle w:val="2"/>
        <w:tblW w:w="5244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507"/>
        <w:gridCol w:w="1517"/>
        <w:gridCol w:w="41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学院</w:t>
            </w:r>
          </w:p>
        </w:tc>
        <w:tc>
          <w:tcPr>
            <w:tcW w:w="8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姓名</w:t>
            </w:r>
          </w:p>
        </w:tc>
        <w:tc>
          <w:tcPr>
            <w:tcW w:w="239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国际学院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匡仁相</w:t>
            </w:r>
          </w:p>
        </w:tc>
        <w:tc>
          <w:tcPr>
            <w:tcW w:w="2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  <w:t>0791-83835203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  <w:t>859636235@qq.com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2</w:t>
            </w:r>
          </w:p>
        </w:tc>
        <w:tc>
          <w:tcPr>
            <w:tcW w:w="1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工商管理学院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曹继明</w:t>
            </w:r>
          </w:p>
        </w:tc>
        <w:tc>
          <w:tcPr>
            <w:tcW w:w="2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  <w:t>0791-83816919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华文仿宋" w:hAnsi="华文仿宋" w:eastAsia="华文仿宋" w:cs="宋体"/>
                <w:color w:val="0000FF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  <w:t>1097722360@qq.com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3</w:t>
            </w:r>
          </w:p>
        </w:tc>
        <w:tc>
          <w:tcPr>
            <w:tcW w:w="1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财税与公共管理学院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尹琪、方晔</w:t>
            </w:r>
          </w:p>
        </w:tc>
        <w:tc>
          <w:tcPr>
            <w:tcW w:w="2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华文仿宋" w:hAnsi="华文仿宋" w:eastAsia="华文仿宋" w:cs="宋体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/>
              </w:rPr>
              <w:t>0791-83807062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/>
              </w:rPr>
              <w:t>1544460044@qq.com、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4</w:t>
            </w:r>
          </w:p>
        </w:tc>
        <w:tc>
          <w:tcPr>
            <w:tcW w:w="1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会计学院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师华</w:t>
            </w:r>
          </w:p>
        </w:tc>
        <w:tc>
          <w:tcPr>
            <w:tcW w:w="2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  <w:t>0791-83816409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  <w:t>444270386@qq.com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5</w:t>
            </w:r>
          </w:p>
        </w:tc>
        <w:tc>
          <w:tcPr>
            <w:tcW w:w="1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国际经贸学院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吴梦</w:t>
            </w:r>
          </w:p>
        </w:tc>
        <w:tc>
          <w:tcPr>
            <w:tcW w:w="2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  <w:t>0791-83816072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  <w:t xml:space="preserve"> 1170829076@qq.com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6</w:t>
            </w:r>
          </w:p>
        </w:tc>
        <w:tc>
          <w:tcPr>
            <w:tcW w:w="1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万婧怡</w:t>
            </w:r>
          </w:p>
        </w:tc>
        <w:tc>
          <w:tcPr>
            <w:tcW w:w="2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0791-83816477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  <w:t>295417310@qq.com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7</w:t>
            </w:r>
          </w:p>
        </w:tc>
        <w:tc>
          <w:tcPr>
            <w:tcW w:w="1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金融学院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文艺</w:t>
            </w:r>
          </w:p>
        </w:tc>
        <w:tc>
          <w:tcPr>
            <w:tcW w:w="2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华文仿宋" w:hAnsi="华文仿宋" w:eastAsia="华文仿宋" w:cs="宋体"/>
                <w:color w:val="auto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pacing w:val="-6"/>
                <w:kern w:val="0"/>
                <w:sz w:val="28"/>
                <w:szCs w:val="28"/>
                <w:lang w:val="en-US" w:eastAsia="zh-CN"/>
              </w:rPr>
              <w:t>0791-83816792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华文仿宋" w:hAnsi="华文仿宋" w:eastAsia="华文仿宋" w:cs="宋体"/>
                <w:color w:val="0000FF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pacing w:val="-6"/>
                <w:kern w:val="0"/>
                <w:sz w:val="28"/>
                <w:szCs w:val="28"/>
                <w:lang w:val="en-US" w:eastAsia="zh-CN"/>
              </w:rPr>
              <w:t>359758719@qq.com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统计学院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顾勇、林阳</w:t>
            </w:r>
          </w:p>
        </w:tc>
        <w:tc>
          <w:tcPr>
            <w:tcW w:w="2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  <w:t>0791-83817408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  <w:t>729114480@qq.com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9</w:t>
            </w:r>
          </w:p>
        </w:tc>
        <w:tc>
          <w:tcPr>
            <w:tcW w:w="1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信息管理学院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姚春</w:t>
            </w:r>
          </w:p>
        </w:tc>
        <w:tc>
          <w:tcPr>
            <w:tcW w:w="2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  <w:t>0791-</w:t>
            </w:r>
            <w:r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  <w:t>83983892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  <w:t>362054155@qq.com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10</w:t>
            </w:r>
          </w:p>
        </w:tc>
        <w:tc>
          <w:tcPr>
            <w:tcW w:w="1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旅游与城市管理学院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吴海平、朱超</w:t>
            </w:r>
          </w:p>
        </w:tc>
        <w:tc>
          <w:tcPr>
            <w:tcW w:w="2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华文仿宋" w:hAnsi="华文仿宋" w:eastAsia="华文仿宋" w:cs="宋体"/>
                <w:spacing w:val="-6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  <w:t>0791-83842930, 654883392@qq.com、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default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  <w:t>0791-83841879, 273328957@qq.com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11</w:t>
            </w:r>
          </w:p>
        </w:tc>
        <w:tc>
          <w:tcPr>
            <w:tcW w:w="1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花明</w:t>
            </w:r>
          </w:p>
        </w:tc>
        <w:tc>
          <w:tcPr>
            <w:tcW w:w="2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0791-83816810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  <w:t>1200401170@jxufe..cn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12</w:t>
            </w:r>
          </w:p>
        </w:tc>
        <w:tc>
          <w:tcPr>
            <w:tcW w:w="1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软件与物联网工程学院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廖波</w:t>
            </w:r>
          </w:p>
        </w:tc>
        <w:tc>
          <w:tcPr>
            <w:tcW w:w="2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  <w:t>0791-83840286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  <w:t>1091254498@qq.com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13</w:t>
            </w:r>
          </w:p>
        </w:tc>
        <w:tc>
          <w:tcPr>
            <w:tcW w:w="1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胡诚民</w:t>
            </w:r>
          </w:p>
        </w:tc>
        <w:tc>
          <w:tcPr>
            <w:tcW w:w="2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  <w:t>0791-83983526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  <w:t>381450655@qq.com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14</w:t>
            </w:r>
          </w:p>
        </w:tc>
        <w:tc>
          <w:tcPr>
            <w:tcW w:w="1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周雨</w:t>
            </w:r>
          </w:p>
        </w:tc>
        <w:tc>
          <w:tcPr>
            <w:tcW w:w="2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  <w:t>0791-83843233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  <w:t>11862836@qq.com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15</w:t>
            </w:r>
          </w:p>
        </w:tc>
        <w:tc>
          <w:tcPr>
            <w:tcW w:w="1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艺术学院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汪霖</w:t>
            </w:r>
          </w:p>
        </w:tc>
        <w:tc>
          <w:tcPr>
            <w:tcW w:w="2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  <w:t>wllanad@sina.com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16</w:t>
            </w:r>
          </w:p>
        </w:tc>
        <w:tc>
          <w:tcPr>
            <w:tcW w:w="1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</w:rPr>
              <w:t>詹新寰</w:t>
            </w:r>
          </w:p>
        </w:tc>
        <w:tc>
          <w:tcPr>
            <w:tcW w:w="2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  <w:t>0791-83843311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华文仿宋" w:hAnsi="华文仿宋" w:eastAsia="华文仿宋" w:cs="宋体"/>
                <w:color w:val="0000FF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spacing w:val="-6"/>
                <w:kern w:val="0"/>
                <w:sz w:val="28"/>
                <w:szCs w:val="28"/>
                <w:lang w:val="en-US" w:eastAsia="zh-CN"/>
              </w:rPr>
              <w:t>286960034@qq.com</w:t>
            </w:r>
          </w:p>
        </w:tc>
      </w:tr>
    </w:tbl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403FC"/>
    <w:rsid w:val="7DA4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2021-06-08T09:09:00Z</dcterms:created>
  <dc:creator>lina1425554994</dc:creator>
  <cp:lastModifiedBy>lina1425554994</cp:lastModifiedBy>
  <dcterms:modified xsi:type="dcterms:W3CDTF">2021-06-08T09:09:25Z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